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F87F15">
        <w:trPr>
          <w:trHeight w:val="1708"/>
        </w:trPr>
        <w:tc>
          <w:tcPr>
            <w:tcW w:w="1918" w:type="dxa"/>
          </w:tcPr>
          <w:p w:rsidR="00F87F15" w:rsidRDefault="00F87F15">
            <w:pPr>
              <w:pStyle w:val="TableParagraph"/>
              <w:spacing w:before="10"/>
              <w:rPr>
                <w:sz w:val="7"/>
              </w:rPr>
            </w:pPr>
          </w:p>
          <w:p w:rsidR="00F87F15" w:rsidRDefault="00151C41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F87F15" w:rsidRDefault="00F87F15">
            <w:pPr>
              <w:pStyle w:val="TableParagraph"/>
              <w:spacing w:before="4"/>
              <w:rPr>
                <w:sz w:val="21"/>
              </w:rPr>
            </w:pPr>
          </w:p>
          <w:p w:rsidR="00F87F15" w:rsidRDefault="00151C41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4E08DB" w:rsidRDefault="004E08DB">
            <w:pPr>
              <w:pStyle w:val="TableParagraph"/>
              <w:spacing w:before="4"/>
              <w:ind w:left="1791" w:right="1784"/>
              <w:jc w:val="center"/>
            </w:pPr>
            <w:r>
              <w:t xml:space="preserve">TIP FAKÜLTESİ </w:t>
            </w:r>
          </w:p>
          <w:p w:rsidR="00F87F15" w:rsidRDefault="00151C41">
            <w:pPr>
              <w:pStyle w:val="TableParagraph"/>
              <w:spacing w:before="4"/>
              <w:ind w:left="1791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EKAN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SEKRETERİ 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F87F15">
        <w:trPr>
          <w:trHeight w:val="505"/>
        </w:trPr>
        <w:tc>
          <w:tcPr>
            <w:tcW w:w="1918" w:type="dxa"/>
          </w:tcPr>
          <w:p w:rsidR="00F87F15" w:rsidRDefault="00151C41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.GT.21</w:t>
            </w:r>
          </w:p>
        </w:tc>
        <w:tc>
          <w:tcPr>
            <w:tcW w:w="1985" w:type="dxa"/>
            <w:gridSpan w:val="2"/>
          </w:tcPr>
          <w:p w:rsidR="00F87F15" w:rsidRDefault="00151C41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F87F15" w:rsidRDefault="004E08DB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F87F15" w:rsidRDefault="00151C41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F87F15" w:rsidRDefault="00151C41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F87F15" w:rsidRDefault="004E08DB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F87F15" w:rsidRDefault="00151C41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1/2</w:t>
            </w:r>
          </w:p>
        </w:tc>
      </w:tr>
      <w:tr w:rsidR="00F87F15">
        <w:trPr>
          <w:trHeight w:val="254"/>
        </w:trPr>
        <w:tc>
          <w:tcPr>
            <w:tcW w:w="2979" w:type="dxa"/>
            <w:gridSpan w:val="2"/>
          </w:tcPr>
          <w:p w:rsidR="00F87F15" w:rsidRDefault="00151C4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F87F15" w:rsidRDefault="004E08DB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151C41">
              <w:t>Fakültesi</w:t>
            </w:r>
          </w:p>
        </w:tc>
      </w:tr>
      <w:tr w:rsidR="00F87F15">
        <w:trPr>
          <w:trHeight w:val="251"/>
        </w:trPr>
        <w:tc>
          <w:tcPr>
            <w:tcW w:w="2979" w:type="dxa"/>
            <w:gridSpan w:val="2"/>
          </w:tcPr>
          <w:p w:rsidR="00F87F15" w:rsidRDefault="00151C4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F87F15" w:rsidRDefault="00151C41">
            <w:pPr>
              <w:pStyle w:val="TableParagraph"/>
              <w:spacing w:line="232" w:lineRule="exact"/>
              <w:ind w:left="108"/>
            </w:pPr>
            <w:r>
              <w:t>Dekan</w:t>
            </w:r>
            <w:r>
              <w:rPr>
                <w:spacing w:val="-1"/>
              </w:rPr>
              <w:t xml:space="preserve"> </w:t>
            </w:r>
            <w:r>
              <w:t>Sekreteri</w:t>
            </w:r>
          </w:p>
        </w:tc>
      </w:tr>
      <w:tr w:rsidR="00F87F15">
        <w:trPr>
          <w:trHeight w:val="253"/>
        </w:trPr>
        <w:tc>
          <w:tcPr>
            <w:tcW w:w="2979" w:type="dxa"/>
            <w:gridSpan w:val="2"/>
          </w:tcPr>
          <w:p w:rsidR="00F87F15" w:rsidRDefault="00151C4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F87F15" w:rsidRDefault="00151C41">
            <w:pPr>
              <w:pStyle w:val="TableParagraph"/>
              <w:spacing w:line="234" w:lineRule="exact"/>
              <w:ind w:left="108"/>
            </w:pPr>
            <w:r>
              <w:t>Dekan,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r>
              <w:t>Yrd</w:t>
            </w:r>
            <w:proofErr w:type="gramStart"/>
            <w:r>
              <w:t>.,</w:t>
            </w:r>
            <w:proofErr w:type="gramEnd"/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2"/>
              </w:rPr>
              <w:t xml:space="preserve"> </w:t>
            </w:r>
            <w:r>
              <w:t>Sekreteri</w:t>
            </w:r>
          </w:p>
        </w:tc>
      </w:tr>
      <w:tr w:rsidR="00F87F15">
        <w:trPr>
          <w:trHeight w:val="251"/>
        </w:trPr>
        <w:tc>
          <w:tcPr>
            <w:tcW w:w="2979" w:type="dxa"/>
            <w:gridSpan w:val="2"/>
          </w:tcPr>
          <w:p w:rsidR="00F87F15" w:rsidRDefault="00151C4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F87F15" w:rsidRDefault="00151C41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sekreter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veri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personeli</w:t>
            </w:r>
          </w:p>
        </w:tc>
      </w:tr>
      <w:tr w:rsidR="00F87F15">
        <w:trPr>
          <w:trHeight w:val="1771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151C41">
            <w:pPr>
              <w:pStyle w:val="TableParagraph"/>
              <w:spacing w:before="207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5"/>
              <w:rPr>
                <w:sz w:val="19"/>
              </w:rPr>
            </w:pPr>
          </w:p>
          <w:p w:rsidR="00F87F15" w:rsidRDefault="00151C41">
            <w:pPr>
              <w:pStyle w:val="TableParagraph"/>
              <w:ind w:left="108"/>
            </w:pPr>
            <w:proofErr w:type="spellStart"/>
            <w:r>
              <w:t>Ondokuz</w:t>
            </w:r>
            <w:proofErr w:type="spellEnd"/>
            <w:r>
              <w:rPr>
                <w:spacing w:val="-5"/>
              </w:rPr>
              <w:t xml:space="preserve"> </w:t>
            </w:r>
            <w:r>
              <w:t>Mayıs</w:t>
            </w:r>
            <w:r>
              <w:rPr>
                <w:spacing w:val="-3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amaç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ilkelere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olarak; fakültenin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faaliyetlerinin</w:t>
            </w:r>
            <w:r>
              <w:rPr>
                <w:spacing w:val="-4"/>
              </w:rPr>
              <w:t xml:space="preserve"> </w:t>
            </w:r>
            <w:r>
              <w:t>etkenlik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verimlilik</w:t>
            </w:r>
          </w:p>
          <w:p w:rsidR="00F87F15" w:rsidRDefault="00151C41">
            <w:pPr>
              <w:pStyle w:val="TableParagraph"/>
              <w:spacing w:before="1" w:line="242" w:lineRule="auto"/>
              <w:ind w:left="108"/>
            </w:pPr>
            <w:proofErr w:type="gramStart"/>
            <w:r>
              <w:t>ilkelerine</w:t>
            </w:r>
            <w:proofErr w:type="gramEnd"/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yürütülmesi</w:t>
            </w:r>
            <w:r>
              <w:rPr>
                <w:spacing w:val="-4"/>
              </w:rPr>
              <w:t xml:space="preserve"> </w:t>
            </w:r>
            <w:r>
              <w:t>amacıyla</w:t>
            </w:r>
            <w:r>
              <w:rPr>
                <w:spacing w:val="-2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görüşme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kabullerini,</w:t>
            </w:r>
            <w:r>
              <w:rPr>
                <w:spacing w:val="-4"/>
              </w:rPr>
              <w:t xml:space="preserve"> </w:t>
            </w:r>
            <w:r>
              <w:t>günlük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haftalık</w:t>
            </w:r>
            <w:r>
              <w:rPr>
                <w:spacing w:val="-6"/>
              </w:rPr>
              <w:t xml:space="preserve"> </w:t>
            </w:r>
            <w:r>
              <w:t>planlarını</w:t>
            </w:r>
            <w:r>
              <w:rPr>
                <w:spacing w:val="-2"/>
              </w:rPr>
              <w:t xml:space="preserve"> </w:t>
            </w:r>
            <w:r>
              <w:t>hazırlar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işlerini</w:t>
            </w:r>
            <w:r>
              <w:rPr>
                <w:spacing w:val="-3"/>
              </w:rPr>
              <w:t xml:space="preserve"> </w:t>
            </w:r>
            <w:r>
              <w:t>yürütür.</w:t>
            </w:r>
          </w:p>
        </w:tc>
      </w:tr>
      <w:tr w:rsidR="00F87F15">
        <w:trPr>
          <w:trHeight w:val="8604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7"/>
              </w:rPr>
            </w:pPr>
          </w:p>
          <w:p w:rsidR="00F87F15" w:rsidRDefault="00151C4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5"/>
              <w:rPr>
                <w:sz w:val="19"/>
              </w:rPr>
            </w:pP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</w:pPr>
            <w:r>
              <w:t>Dekanın</w:t>
            </w:r>
            <w:r>
              <w:rPr>
                <w:spacing w:val="-2"/>
              </w:rPr>
              <w:t xml:space="preserve"> </w:t>
            </w:r>
            <w:r>
              <w:t>görüşme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kabullerine</w:t>
            </w:r>
            <w:r>
              <w:rPr>
                <w:spacing w:val="-2"/>
              </w:rPr>
              <w:t xml:space="preserve"> </w:t>
            </w:r>
            <w:r>
              <w:t>ait</w:t>
            </w:r>
            <w:r>
              <w:rPr>
                <w:spacing w:val="-4"/>
              </w:rPr>
              <w:t xml:space="preserve"> </w:t>
            </w:r>
            <w:r>
              <w:t>hizmetleri</w:t>
            </w:r>
            <w:r>
              <w:rPr>
                <w:spacing w:val="-1"/>
              </w:rPr>
              <w:t xml:space="preserve"> </w:t>
            </w:r>
            <w:r>
              <w:t>yürütür.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" w:line="252" w:lineRule="exact"/>
            </w:pPr>
            <w:r>
              <w:t>Dekanın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haberleşmelerini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getirir.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</w:pPr>
            <w:r>
              <w:t>Dekanın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haberleşme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gizlilik</w:t>
            </w:r>
            <w:r>
              <w:rPr>
                <w:spacing w:val="-6"/>
              </w:rPr>
              <w:t xml:space="preserve"> </w:t>
            </w:r>
            <w:r>
              <w:t>taşıyan</w:t>
            </w:r>
            <w:r>
              <w:rPr>
                <w:spacing w:val="-3"/>
              </w:rPr>
              <w:t xml:space="preserve"> </w:t>
            </w:r>
            <w:r>
              <w:t>yazışma</w:t>
            </w:r>
            <w:r>
              <w:rPr>
                <w:spacing w:val="-1"/>
              </w:rPr>
              <w:t xml:space="preserve"> </w:t>
            </w:r>
            <w:r>
              <w:t>işlerini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</w:pPr>
            <w:r>
              <w:t>Dekanın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içi ve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dışı</w:t>
            </w:r>
            <w:r>
              <w:rPr>
                <w:spacing w:val="-1"/>
              </w:rPr>
              <w:t xml:space="preserve"> </w:t>
            </w:r>
            <w:r>
              <w:t>randevu</w:t>
            </w:r>
            <w:r>
              <w:rPr>
                <w:spacing w:val="-1"/>
              </w:rPr>
              <w:t xml:space="preserve"> </w:t>
            </w:r>
            <w:r>
              <w:t>isteklerini</w:t>
            </w:r>
            <w:r>
              <w:rPr>
                <w:spacing w:val="-3"/>
              </w:rPr>
              <w:t xml:space="preserve"> </w:t>
            </w:r>
            <w:r>
              <w:t>düzenler</w:t>
            </w:r>
            <w:r>
              <w:t>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</w:pPr>
            <w:r>
              <w:t>Dekanın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dosyalarını</w:t>
            </w:r>
            <w:r>
              <w:rPr>
                <w:spacing w:val="-2"/>
              </w:rPr>
              <w:t xml:space="preserve"> </w:t>
            </w:r>
            <w:r>
              <w:t>tutar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arşivler.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8" w:right="153" w:firstLine="0"/>
            </w:pPr>
            <w:r>
              <w:t>Dekanın görevlendirmelerinde görevden ayrılma, göreve başlama yazışmalarını</w:t>
            </w:r>
            <w:r>
              <w:rPr>
                <w:spacing w:val="-52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eder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yolculuk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konaklama için</w:t>
            </w:r>
            <w:r>
              <w:rPr>
                <w:spacing w:val="-4"/>
              </w:rPr>
              <w:t xml:space="preserve"> </w:t>
            </w:r>
            <w:r>
              <w:t>rezervasyonlarını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108" w:right="480" w:firstLine="0"/>
            </w:pPr>
            <w:r>
              <w:t>Fakülte kurullarının (Yönetim Kurulu, Fakülte Kurulu ve Akademik Genel</w:t>
            </w:r>
            <w:r>
              <w:rPr>
                <w:spacing w:val="1"/>
              </w:rPr>
              <w:t xml:space="preserve"> </w:t>
            </w:r>
            <w:r>
              <w:t>Kurulu)</w:t>
            </w:r>
            <w:r>
              <w:rPr>
                <w:spacing w:val="-3"/>
              </w:rPr>
              <w:t xml:space="preserve"> </w:t>
            </w:r>
            <w:r>
              <w:t>gündemlerini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gün</w:t>
            </w:r>
            <w:r>
              <w:rPr>
                <w:spacing w:val="-2"/>
              </w:rPr>
              <w:t xml:space="preserve"> </w:t>
            </w:r>
            <w:r>
              <w:t>önceden</w:t>
            </w:r>
            <w:r>
              <w:rPr>
                <w:spacing w:val="-2"/>
              </w:rPr>
              <w:t xml:space="preserve"> </w:t>
            </w:r>
            <w:r>
              <w:t>hazırlar,</w:t>
            </w:r>
            <w:r>
              <w:rPr>
                <w:spacing w:val="-5"/>
              </w:rPr>
              <w:t xml:space="preserve"> </w:t>
            </w:r>
            <w:r>
              <w:t>alınan</w:t>
            </w:r>
            <w:r>
              <w:rPr>
                <w:spacing w:val="-4"/>
              </w:rPr>
              <w:t xml:space="preserve"> </w:t>
            </w:r>
            <w:r>
              <w:t>kararları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4"/>
              </w:rPr>
              <w:t xml:space="preserve"> </w:t>
            </w:r>
            <w:r>
              <w:t>defterine</w:t>
            </w:r>
            <w:r>
              <w:rPr>
                <w:spacing w:val="-52"/>
              </w:rPr>
              <w:t xml:space="preserve"> </w:t>
            </w:r>
            <w:r>
              <w:t>yazar ve ilgili</w:t>
            </w:r>
            <w:r>
              <w:rPr>
                <w:spacing w:val="1"/>
              </w:rPr>
              <w:t xml:space="preserve"> </w:t>
            </w:r>
            <w:r>
              <w:t>birimlere</w:t>
            </w:r>
            <w:r>
              <w:rPr>
                <w:spacing w:val="-1"/>
              </w:rPr>
              <w:t xml:space="preserve"> </w:t>
            </w:r>
            <w:r>
              <w:t>dağıtımını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"/>
              <w:ind w:left="108" w:right="594" w:firstLine="0"/>
            </w:pPr>
            <w:r>
              <w:t>Dinî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millî</w:t>
            </w:r>
            <w:r>
              <w:rPr>
                <w:spacing w:val="-1"/>
              </w:rPr>
              <w:t xml:space="preserve"> </w:t>
            </w:r>
            <w:r>
              <w:t>bayramlarda</w:t>
            </w:r>
            <w:r>
              <w:rPr>
                <w:spacing w:val="-3"/>
              </w:rPr>
              <w:t xml:space="preserve"> </w:t>
            </w:r>
            <w:r>
              <w:t>dekanın</w:t>
            </w:r>
            <w:r>
              <w:rPr>
                <w:spacing w:val="-5"/>
              </w:rPr>
              <w:t xml:space="preserve"> </w:t>
            </w:r>
            <w:r>
              <w:t>tebrik</w:t>
            </w:r>
            <w:r>
              <w:rPr>
                <w:spacing w:val="-5"/>
              </w:rPr>
              <w:t xml:space="preserve"> </w:t>
            </w:r>
            <w:r>
              <w:t>mesajlarını</w:t>
            </w:r>
            <w:r>
              <w:rPr>
                <w:spacing w:val="-5"/>
              </w:rPr>
              <w:t xml:space="preserve"> </w:t>
            </w:r>
            <w:r>
              <w:t>hazırlar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dağıtımını</w:t>
            </w:r>
            <w:r>
              <w:rPr>
                <w:spacing w:val="-52"/>
              </w:rPr>
              <w:t xml:space="preserve"> </w:t>
            </w:r>
            <w:r>
              <w:t>sağlar.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1" w:lineRule="exact"/>
            </w:pPr>
            <w:r>
              <w:t>Açılış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mezuniyet</w:t>
            </w:r>
            <w:r>
              <w:rPr>
                <w:spacing w:val="-2"/>
              </w:rPr>
              <w:t xml:space="preserve"> </w:t>
            </w:r>
            <w:r>
              <w:t>törenlerinde</w:t>
            </w:r>
            <w:r>
              <w:rPr>
                <w:spacing w:val="-4"/>
              </w:rPr>
              <w:t xml:space="preserve"> </w:t>
            </w:r>
            <w:r>
              <w:t>programları</w:t>
            </w:r>
            <w:r>
              <w:rPr>
                <w:spacing w:val="-2"/>
              </w:rPr>
              <w:t xml:space="preserve"> </w:t>
            </w:r>
            <w:r>
              <w:t>hazırlar.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2" w:line="252" w:lineRule="exact"/>
              <w:ind w:left="439" w:hanging="332"/>
            </w:pPr>
            <w:r>
              <w:t>Dekanlığın</w:t>
            </w:r>
            <w:r>
              <w:rPr>
                <w:spacing w:val="-3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F87F15" w:rsidRDefault="00151C41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left="108" w:right="913" w:firstLine="0"/>
            </w:pPr>
            <w:r>
              <w:t>Yukarıda</w:t>
            </w:r>
            <w:r>
              <w:rPr>
                <w:spacing w:val="-5"/>
              </w:rPr>
              <w:t xml:space="preserve"> </w:t>
            </w:r>
            <w:r>
              <w:t>belirtilen</w:t>
            </w:r>
            <w:r>
              <w:rPr>
                <w:spacing w:val="-4"/>
              </w:rPr>
              <w:t xml:space="preserve"> </w:t>
            </w:r>
            <w:r>
              <w:t>görevlerin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getirilmesinde</w:t>
            </w:r>
            <w:r>
              <w:rPr>
                <w:spacing w:val="-5"/>
              </w:rPr>
              <w:t xml:space="preserve"> </w:t>
            </w:r>
            <w:r>
              <w:t>dekana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52"/>
              </w:rPr>
              <w:t xml:space="preserve"> </w:t>
            </w:r>
            <w:r>
              <w:t>sekreterine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sorumludur.</w:t>
            </w:r>
          </w:p>
        </w:tc>
      </w:tr>
    </w:tbl>
    <w:p w:rsidR="00F87F15" w:rsidRDefault="00F87F15">
      <w:pPr>
        <w:sectPr w:rsidR="00F87F15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F87F15">
        <w:trPr>
          <w:trHeight w:val="1708"/>
        </w:trPr>
        <w:tc>
          <w:tcPr>
            <w:tcW w:w="1918" w:type="dxa"/>
          </w:tcPr>
          <w:p w:rsidR="00F87F15" w:rsidRDefault="00F87F15">
            <w:pPr>
              <w:pStyle w:val="TableParagraph"/>
              <w:spacing w:before="10"/>
              <w:rPr>
                <w:sz w:val="7"/>
              </w:rPr>
            </w:pPr>
          </w:p>
          <w:p w:rsidR="00F87F15" w:rsidRDefault="00151C41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F87F15" w:rsidRDefault="00F87F15">
            <w:pPr>
              <w:pStyle w:val="TableParagraph"/>
              <w:spacing w:before="4"/>
              <w:rPr>
                <w:sz w:val="21"/>
              </w:rPr>
            </w:pPr>
          </w:p>
          <w:p w:rsidR="00F87F15" w:rsidRDefault="00151C41">
            <w:pPr>
              <w:pStyle w:val="TableParagraph"/>
              <w:ind w:left="2614" w:right="262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4E08DB" w:rsidRDefault="004E08DB">
            <w:pPr>
              <w:pStyle w:val="TableParagraph"/>
              <w:spacing w:before="4"/>
              <w:ind w:left="1792" w:right="1813"/>
              <w:jc w:val="center"/>
            </w:pPr>
            <w:r>
              <w:t xml:space="preserve">TIP FAKÜLTESİ </w:t>
            </w:r>
          </w:p>
          <w:p w:rsidR="00F87F15" w:rsidRDefault="00151C41">
            <w:pPr>
              <w:pStyle w:val="TableParagraph"/>
              <w:spacing w:before="4"/>
              <w:ind w:left="1792" w:right="1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EKAN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SEKRETERİ 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F87F15">
        <w:trPr>
          <w:trHeight w:val="505"/>
        </w:trPr>
        <w:tc>
          <w:tcPr>
            <w:tcW w:w="1918" w:type="dxa"/>
          </w:tcPr>
          <w:p w:rsidR="00F87F15" w:rsidRDefault="00151C41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.GT.21</w:t>
            </w:r>
          </w:p>
        </w:tc>
        <w:tc>
          <w:tcPr>
            <w:tcW w:w="1985" w:type="dxa"/>
            <w:gridSpan w:val="2"/>
          </w:tcPr>
          <w:p w:rsidR="00F87F15" w:rsidRDefault="00151C41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F87F15" w:rsidRDefault="004E08DB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  <w:bookmarkStart w:id="0" w:name="_GoBack"/>
            <w:bookmarkEnd w:id="0"/>
          </w:p>
        </w:tc>
        <w:tc>
          <w:tcPr>
            <w:tcW w:w="1805" w:type="dxa"/>
          </w:tcPr>
          <w:p w:rsidR="00F87F15" w:rsidRDefault="00151C41">
            <w:pPr>
              <w:pStyle w:val="TableParagraph"/>
              <w:spacing w:line="247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10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F87F15" w:rsidRDefault="00151C41">
            <w:pPr>
              <w:pStyle w:val="TableParagraph"/>
              <w:spacing w:line="247" w:lineRule="exact"/>
              <w:ind w:left="166" w:right="157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F87F15" w:rsidRDefault="004E08DB">
            <w:pPr>
              <w:pStyle w:val="TableParagraph"/>
              <w:spacing w:before="1" w:line="238" w:lineRule="exact"/>
              <w:ind w:left="166" w:right="153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F87F15" w:rsidRDefault="00151C41">
            <w:pPr>
              <w:pStyle w:val="TableParagraph"/>
              <w:spacing w:line="247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F87F15" w:rsidRDefault="00151C41">
            <w:pPr>
              <w:pStyle w:val="TableParagraph"/>
              <w:spacing w:before="1" w:line="238" w:lineRule="exact"/>
              <w:ind w:left="1027" w:right="1044"/>
              <w:jc w:val="center"/>
            </w:pPr>
            <w:r>
              <w:t>2/2</w:t>
            </w:r>
          </w:p>
        </w:tc>
      </w:tr>
      <w:tr w:rsidR="00F87F15">
        <w:trPr>
          <w:trHeight w:val="1264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10"/>
              <w:rPr>
                <w:sz w:val="19"/>
              </w:rPr>
            </w:pPr>
          </w:p>
          <w:p w:rsidR="00F87F15" w:rsidRDefault="00151C4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7544" w:type="dxa"/>
            <w:gridSpan w:val="4"/>
          </w:tcPr>
          <w:p w:rsidR="00F87F15" w:rsidRDefault="00F87F15">
            <w:pPr>
              <w:pStyle w:val="TableParagraph"/>
              <w:spacing w:before="6"/>
              <w:rPr>
                <w:sz w:val="21"/>
              </w:rPr>
            </w:pPr>
          </w:p>
          <w:p w:rsidR="00F87F15" w:rsidRDefault="00151C4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741" w:firstLine="0"/>
            </w:pPr>
            <w:r>
              <w:t>Yukarıda belirtilen görev ve sorumlulukları gerçekleştirme yetkisine sahip</w:t>
            </w:r>
            <w:r>
              <w:rPr>
                <w:spacing w:val="-53"/>
              </w:rPr>
              <w:t xml:space="preserve"> </w:t>
            </w:r>
            <w:r>
              <w:t>olmak.</w:t>
            </w:r>
          </w:p>
          <w:p w:rsidR="00F87F15" w:rsidRDefault="00151C41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/>
              <w:ind w:left="233" w:hanging="125"/>
            </w:pP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gereci</w:t>
            </w:r>
            <w:r>
              <w:rPr>
                <w:spacing w:val="-3"/>
              </w:rPr>
              <w:t xml:space="preserve"> </w:t>
            </w:r>
            <w:r>
              <w:t>kullanabilmek.</w:t>
            </w:r>
          </w:p>
        </w:tc>
      </w:tr>
      <w:tr w:rsidR="00F87F15">
        <w:trPr>
          <w:trHeight w:val="1267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10"/>
              <w:rPr>
                <w:sz w:val="19"/>
              </w:rPr>
            </w:pPr>
          </w:p>
          <w:p w:rsidR="00F87F15" w:rsidRDefault="00151C4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Yasal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Dayanak</w:t>
            </w:r>
          </w:p>
        </w:tc>
        <w:tc>
          <w:tcPr>
            <w:tcW w:w="7544" w:type="dxa"/>
            <w:gridSpan w:val="4"/>
          </w:tcPr>
          <w:p w:rsidR="00F87F15" w:rsidRDefault="00F87F15">
            <w:pPr>
              <w:pStyle w:val="TableParagraph"/>
              <w:spacing w:before="6"/>
              <w:rPr>
                <w:sz w:val="21"/>
              </w:rPr>
            </w:pPr>
          </w:p>
          <w:p w:rsidR="00F87F15" w:rsidRDefault="00151C4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</w:pPr>
            <w:r>
              <w:t>2547</w:t>
            </w:r>
            <w:r>
              <w:rPr>
                <w:spacing w:val="-1"/>
              </w:rPr>
              <w:t xml:space="preserve"> </w:t>
            </w:r>
            <w:r>
              <w:t>Sayılı YÖK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:rsidR="00F87F15" w:rsidRDefault="00151C4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</w:pPr>
            <w:r>
              <w:t>657</w:t>
            </w:r>
            <w:r>
              <w:rPr>
                <w:spacing w:val="-2"/>
              </w:rPr>
              <w:t xml:space="preserve"> </w:t>
            </w:r>
            <w:r>
              <w:t>Sayılı Devlet</w:t>
            </w:r>
            <w:r>
              <w:rPr>
                <w:spacing w:val="-1"/>
              </w:rPr>
              <w:t xml:space="preserve"> </w:t>
            </w:r>
            <w:r>
              <w:t>Memurları</w:t>
            </w:r>
            <w:r>
              <w:rPr>
                <w:spacing w:val="-3"/>
              </w:rPr>
              <w:t xml:space="preserve"> </w:t>
            </w:r>
            <w:r>
              <w:t>Kanunu</w:t>
            </w:r>
          </w:p>
          <w:p w:rsidR="00F87F15" w:rsidRDefault="00151C4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left="235" w:hanging="128"/>
            </w:pPr>
            <w:r>
              <w:t>İş Kanunu</w:t>
            </w:r>
          </w:p>
        </w:tc>
      </w:tr>
      <w:tr w:rsidR="00F87F15">
        <w:trPr>
          <w:trHeight w:val="1264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10"/>
              <w:rPr>
                <w:sz w:val="19"/>
              </w:rPr>
            </w:pPr>
          </w:p>
          <w:p w:rsidR="00F87F15" w:rsidRDefault="00151C4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Yetkinlik</w:t>
            </w:r>
          </w:p>
        </w:tc>
        <w:tc>
          <w:tcPr>
            <w:tcW w:w="7544" w:type="dxa"/>
            <w:gridSpan w:val="4"/>
          </w:tcPr>
          <w:p w:rsidR="00F87F15" w:rsidRDefault="00F87F15">
            <w:pPr>
              <w:pStyle w:val="TableParagraph"/>
              <w:spacing w:before="4"/>
              <w:rPr>
                <w:sz w:val="21"/>
              </w:rPr>
            </w:pPr>
          </w:p>
          <w:p w:rsidR="00F87F15" w:rsidRDefault="00151C4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F87F15" w:rsidRDefault="00151C4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</w:pPr>
            <w:proofErr w:type="gramStart"/>
            <w:r>
              <w:t>İyi</w:t>
            </w:r>
            <w:r>
              <w:rPr>
                <w:spacing w:val="-4"/>
              </w:rPr>
              <w:t xml:space="preserve"> </w:t>
            </w:r>
            <w:r>
              <w:t>seviyede</w:t>
            </w:r>
            <w:r>
              <w:rPr>
                <w:spacing w:val="-5"/>
              </w:rPr>
              <w:t xml:space="preserve"> </w:t>
            </w: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kullanabilmek.</w:t>
            </w:r>
            <w:proofErr w:type="gramEnd"/>
          </w:p>
          <w:p w:rsidR="00F87F15" w:rsidRDefault="00151C4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proofErr w:type="gramStart"/>
            <w:r>
              <w:t>İletişime</w:t>
            </w:r>
            <w:r>
              <w:rPr>
                <w:spacing w:val="-2"/>
              </w:rPr>
              <w:t xml:space="preserve"> </w:t>
            </w:r>
            <w:r>
              <w:t>açık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hoşgörülü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F87F15">
        <w:trPr>
          <w:trHeight w:val="3288"/>
        </w:trPr>
        <w:tc>
          <w:tcPr>
            <w:tcW w:w="2979" w:type="dxa"/>
            <w:gridSpan w:val="2"/>
          </w:tcPr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rPr>
                <w:sz w:val="24"/>
              </w:rPr>
            </w:pPr>
          </w:p>
          <w:p w:rsidR="00F87F15" w:rsidRDefault="00F87F15">
            <w:pPr>
              <w:pStyle w:val="TableParagraph"/>
              <w:spacing w:before="8"/>
              <w:rPr>
                <w:sz w:val="35"/>
              </w:rPr>
            </w:pPr>
          </w:p>
          <w:p w:rsidR="00F87F15" w:rsidRDefault="00151C4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Beceri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4" w:type="dxa"/>
            <w:gridSpan w:val="4"/>
          </w:tcPr>
          <w:p w:rsidR="00F87F15" w:rsidRDefault="00F87F15">
            <w:pPr>
              <w:pStyle w:val="TableParagraph"/>
              <w:spacing w:before="4"/>
              <w:rPr>
                <w:sz w:val="21"/>
              </w:rPr>
            </w:pP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</w:pPr>
            <w:r>
              <w:t>İleri</w:t>
            </w:r>
            <w:r>
              <w:rPr>
                <w:spacing w:val="-5"/>
              </w:rPr>
              <w:t xml:space="preserve"> </w:t>
            </w:r>
            <w:r>
              <w:t>düzeyde</w:t>
            </w:r>
            <w:r>
              <w:rPr>
                <w:spacing w:val="-3"/>
              </w:rPr>
              <w:t xml:space="preserve"> </w:t>
            </w:r>
            <w:r>
              <w:t>bilgisayar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2" w:lineRule="exact"/>
              <w:ind w:left="240" w:hanging="133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disiplinli</w:t>
            </w:r>
            <w:r>
              <w:rPr>
                <w:spacing w:val="-6"/>
              </w:rPr>
              <w:t xml:space="preserve"> </w:t>
            </w:r>
            <w:r>
              <w:t>çalışma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  <w:ind w:left="240" w:hanging="133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5"/>
              </w:rPr>
              <w:t xml:space="preserve"> </w:t>
            </w:r>
            <w:r>
              <w:t>uyumlu ve</w:t>
            </w:r>
            <w:r>
              <w:rPr>
                <w:spacing w:val="-3"/>
              </w:rPr>
              <w:t xml:space="preserve"> </w:t>
            </w:r>
            <w:r>
              <w:t>katılımcı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  <w:ind w:left="240" w:hanging="133"/>
            </w:pPr>
            <w:r>
              <w:t>Etkin</w:t>
            </w:r>
            <w:r>
              <w:rPr>
                <w:spacing w:val="-2"/>
              </w:rPr>
              <w:t xml:space="preserve"> </w:t>
            </w:r>
            <w:r>
              <w:t>yazılı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sözlü</w:t>
            </w:r>
            <w:r>
              <w:rPr>
                <w:spacing w:val="-4"/>
              </w:rPr>
              <w:t xml:space="preserve"> </w:t>
            </w:r>
            <w:r>
              <w:t>iletişim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  <w:ind w:left="240" w:hanging="133"/>
            </w:pPr>
            <w:r>
              <w:t>Hoşgörülü</w:t>
            </w:r>
            <w:r>
              <w:rPr>
                <w:spacing w:val="-3"/>
              </w:rPr>
              <w:t xml:space="preserve"> </w:t>
            </w:r>
            <w:r>
              <w:t>olma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52" w:lineRule="exact"/>
            </w:pPr>
            <w:r>
              <w:t>İkna</w:t>
            </w:r>
            <w:r>
              <w:rPr>
                <w:spacing w:val="-3"/>
              </w:rPr>
              <w:t xml:space="preserve"> </w:t>
            </w:r>
            <w:r>
              <w:t>kabiliyeti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 w:line="253" w:lineRule="exact"/>
              <w:ind w:left="240" w:hanging="133"/>
            </w:pPr>
            <w:r>
              <w:t>Orta/ileri</w:t>
            </w:r>
            <w:r>
              <w:rPr>
                <w:spacing w:val="-2"/>
              </w:rPr>
              <w:t xml:space="preserve"> </w:t>
            </w:r>
            <w:r>
              <w:t>düzey</w:t>
            </w:r>
            <w:r>
              <w:rPr>
                <w:spacing w:val="-5"/>
              </w:rPr>
              <w:t xml:space="preserve"> </w:t>
            </w:r>
            <w:r>
              <w:t>İngilizce</w:t>
            </w:r>
            <w:r>
              <w:rPr>
                <w:spacing w:val="-4"/>
              </w:rPr>
              <w:t xml:space="preserve"> </w:t>
            </w:r>
            <w:r>
              <w:t>bilmek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3" w:lineRule="exact"/>
              <w:ind w:left="240" w:hanging="133"/>
            </w:pP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etik</w:t>
            </w:r>
            <w:r>
              <w:rPr>
                <w:spacing w:val="-4"/>
              </w:rPr>
              <w:t xml:space="preserve"> </w:t>
            </w:r>
            <w:r>
              <w:t>prensiplere</w:t>
            </w:r>
            <w:r>
              <w:rPr>
                <w:spacing w:val="-2"/>
              </w:rPr>
              <w:t xml:space="preserve"> </w:t>
            </w:r>
            <w:r>
              <w:t>bağlılık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" w:line="252" w:lineRule="exact"/>
              <w:ind w:left="240" w:hanging="133"/>
            </w:pPr>
            <w:r>
              <w:t>Yoğun</w:t>
            </w:r>
            <w:r>
              <w:rPr>
                <w:spacing w:val="-4"/>
              </w:rPr>
              <w:t xml:space="preserve"> </w:t>
            </w:r>
            <w:r>
              <w:t>tempoda</w:t>
            </w:r>
            <w:r>
              <w:rPr>
                <w:spacing w:val="-4"/>
              </w:rPr>
              <w:t xml:space="preserve"> </w:t>
            </w:r>
            <w:r>
              <w:t>çalışabilme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  <w:ind w:left="240" w:hanging="133"/>
            </w:pPr>
            <w:r>
              <w:t>Üst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</w:t>
            </w:r>
          </w:p>
          <w:p w:rsidR="00F87F15" w:rsidRDefault="00151C41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52" w:lineRule="exact"/>
              <w:ind w:left="240" w:hanging="133"/>
            </w:pPr>
            <w:r>
              <w:t>Zaman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</w:tr>
    </w:tbl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rPr>
          <w:sz w:val="20"/>
        </w:rPr>
      </w:pPr>
    </w:p>
    <w:p w:rsidR="00F87F15" w:rsidRDefault="00F87F15">
      <w:pPr>
        <w:spacing w:before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F87F15">
        <w:trPr>
          <w:trHeight w:val="251"/>
        </w:trPr>
        <w:tc>
          <w:tcPr>
            <w:tcW w:w="3546" w:type="dxa"/>
          </w:tcPr>
          <w:p w:rsidR="00F87F15" w:rsidRDefault="00151C41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F87F15" w:rsidRDefault="00151C41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F87F15" w:rsidRDefault="00151C41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87F15">
        <w:trPr>
          <w:trHeight w:val="1012"/>
        </w:trPr>
        <w:tc>
          <w:tcPr>
            <w:tcW w:w="3546" w:type="dxa"/>
          </w:tcPr>
          <w:p w:rsidR="00F87F15" w:rsidRDefault="00151C41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F87F15" w:rsidRDefault="00151C41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F87F15" w:rsidRDefault="00151C41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151C41" w:rsidRDefault="00151C41"/>
    <w:sectPr w:rsidR="00151C41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986"/>
    <w:multiLevelType w:val="hybridMultilevel"/>
    <w:tmpl w:val="EAF414D8"/>
    <w:lvl w:ilvl="0" w:tplc="FF784CF6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032CCCA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FED6E5A8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EFD4536C">
      <w:numFmt w:val="bullet"/>
      <w:lvlText w:val="•"/>
      <w:lvlJc w:val="left"/>
      <w:pPr>
        <w:ind w:left="2428" w:hanging="125"/>
      </w:pPr>
      <w:rPr>
        <w:rFonts w:hint="default"/>
        <w:lang w:val="tr-TR" w:eastAsia="en-US" w:bidi="ar-SA"/>
      </w:rPr>
    </w:lvl>
    <w:lvl w:ilvl="4" w:tplc="E1480D5C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E3C6B022">
      <w:numFmt w:val="bullet"/>
      <w:lvlText w:val="•"/>
      <w:lvlJc w:val="left"/>
      <w:pPr>
        <w:ind w:left="3887" w:hanging="125"/>
      </w:pPr>
      <w:rPr>
        <w:rFonts w:hint="default"/>
        <w:lang w:val="tr-TR" w:eastAsia="en-US" w:bidi="ar-SA"/>
      </w:rPr>
    </w:lvl>
    <w:lvl w:ilvl="6" w:tplc="B4D86810">
      <w:numFmt w:val="bullet"/>
      <w:lvlText w:val="•"/>
      <w:lvlJc w:val="left"/>
      <w:pPr>
        <w:ind w:left="4616" w:hanging="125"/>
      </w:pPr>
      <w:rPr>
        <w:rFonts w:hint="default"/>
        <w:lang w:val="tr-TR" w:eastAsia="en-US" w:bidi="ar-SA"/>
      </w:rPr>
    </w:lvl>
    <w:lvl w:ilvl="7" w:tplc="A6C8F400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4476F738">
      <w:numFmt w:val="bullet"/>
      <w:lvlText w:val="•"/>
      <w:lvlJc w:val="left"/>
      <w:pPr>
        <w:ind w:left="6075" w:hanging="125"/>
      </w:pPr>
      <w:rPr>
        <w:rFonts w:hint="default"/>
        <w:lang w:val="tr-TR" w:eastAsia="en-US" w:bidi="ar-SA"/>
      </w:rPr>
    </w:lvl>
  </w:abstractNum>
  <w:abstractNum w:abstractNumId="1">
    <w:nsid w:val="325512B5"/>
    <w:multiLevelType w:val="hybridMultilevel"/>
    <w:tmpl w:val="D594084C"/>
    <w:lvl w:ilvl="0" w:tplc="BC9650D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10A7B0A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C882D86A">
      <w:numFmt w:val="bullet"/>
      <w:lvlText w:val="•"/>
      <w:lvlJc w:val="left"/>
      <w:pPr>
        <w:ind w:left="1698" w:hanging="128"/>
      </w:pPr>
      <w:rPr>
        <w:rFonts w:hint="default"/>
        <w:lang w:val="tr-TR" w:eastAsia="en-US" w:bidi="ar-SA"/>
      </w:rPr>
    </w:lvl>
    <w:lvl w:ilvl="3" w:tplc="08E210A4">
      <w:numFmt w:val="bullet"/>
      <w:lvlText w:val="•"/>
      <w:lvlJc w:val="left"/>
      <w:pPr>
        <w:ind w:left="2428" w:hanging="128"/>
      </w:pPr>
      <w:rPr>
        <w:rFonts w:hint="default"/>
        <w:lang w:val="tr-TR" w:eastAsia="en-US" w:bidi="ar-SA"/>
      </w:rPr>
    </w:lvl>
    <w:lvl w:ilvl="4" w:tplc="CFCC4374">
      <w:numFmt w:val="bullet"/>
      <w:lvlText w:val="•"/>
      <w:lvlJc w:val="left"/>
      <w:pPr>
        <w:ind w:left="3157" w:hanging="128"/>
      </w:pPr>
      <w:rPr>
        <w:rFonts w:hint="default"/>
        <w:lang w:val="tr-TR" w:eastAsia="en-US" w:bidi="ar-SA"/>
      </w:rPr>
    </w:lvl>
    <w:lvl w:ilvl="5" w:tplc="0D6890D0">
      <w:numFmt w:val="bullet"/>
      <w:lvlText w:val="•"/>
      <w:lvlJc w:val="left"/>
      <w:pPr>
        <w:ind w:left="3887" w:hanging="128"/>
      </w:pPr>
      <w:rPr>
        <w:rFonts w:hint="default"/>
        <w:lang w:val="tr-TR" w:eastAsia="en-US" w:bidi="ar-SA"/>
      </w:rPr>
    </w:lvl>
    <w:lvl w:ilvl="6" w:tplc="1D2EE4F6">
      <w:numFmt w:val="bullet"/>
      <w:lvlText w:val="•"/>
      <w:lvlJc w:val="left"/>
      <w:pPr>
        <w:ind w:left="4616" w:hanging="128"/>
      </w:pPr>
      <w:rPr>
        <w:rFonts w:hint="default"/>
        <w:lang w:val="tr-TR" w:eastAsia="en-US" w:bidi="ar-SA"/>
      </w:rPr>
    </w:lvl>
    <w:lvl w:ilvl="7" w:tplc="77489F32">
      <w:numFmt w:val="bullet"/>
      <w:lvlText w:val="•"/>
      <w:lvlJc w:val="left"/>
      <w:pPr>
        <w:ind w:left="5345" w:hanging="128"/>
      </w:pPr>
      <w:rPr>
        <w:rFonts w:hint="default"/>
        <w:lang w:val="tr-TR" w:eastAsia="en-US" w:bidi="ar-SA"/>
      </w:rPr>
    </w:lvl>
    <w:lvl w:ilvl="8" w:tplc="B9E2CA3E">
      <w:numFmt w:val="bullet"/>
      <w:lvlText w:val="•"/>
      <w:lvlJc w:val="left"/>
      <w:pPr>
        <w:ind w:left="6075" w:hanging="128"/>
      </w:pPr>
      <w:rPr>
        <w:rFonts w:hint="default"/>
        <w:lang w:val="tr-TR" w:eastAsia="en-US" w:bidi="ar-SA"/>
      </w:rPr>
    </w:lvl>
  </w:abstractNum>
  <w:abstractNum w:abstractNumId="2">
    <w:nsid w:val="5B0B7BD5"/>
    <w:multiLevelType w:val="hybridMultilevel"/>
    <w:tmpl w:val="B55E8A4E"/>
    <w:lvl w:ilvl="0" w:tplc="7A2C706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008136C">
      <w:numFmt w:val="bullet"/>
      <w:lvlText w:val="•"/>
      <w:lvlJc w:val="left"/>
      <w:pPr>
        <w:ind w:left="1038" w:hanging="221"/>
      </w:pPr>
      <w:rPr>
        <w:rFonts w:hint="default"/>
        <w:lang w:val="tr-TR" w:eastAsia="en-US" w:bidi="ar-SA"/>
      </w:rPr>
    </w:lvl>
    <w:lvl w:ilvl="2" w:tplc="553653E4">
      <w:numFmt w:val="bullet"/>
      <w:lvlText w:val="•"/>
      <w:lvlJc w:val="left"/>
      <w:pPr>
        <w:ind w:left="1756" w:hanging="221"/>
      </w:pPr>
      <w:rPr>
        <w:rFonts w:hint="default"/>
        <w:lang w:val="tr-TR" w:eastAsia="en-US" w:bidi="ar-SA"/>
      </w:rPr>
    </w:lvl>
    <w:lvl w:ilvl="3" w:tplc="E1C03042">
      <w:numFmt w:val="bullet"/>
      <w:lvlText w:val="•"/>
      <w:lvlJc w:val="left"/>
      <w:pPr>
        <w:ind w:left="2475" w:hanging="221"/>
      </w:pPr>
      <w:rPr>
        <w:rFonts w:hint="default"/>
        <w:lang w:val="tr-TR" w:eastAsia="en-US" w:bidi="ar-SA"/>
      </w:rPr>
    </w:lvl>
    <w:lvl w:ilvl="4" w:tplc="D95C5842">
      <w:numFmt w:val="bullet"/>
      <w:lvlText w:val="•"/>
      <w:lvlJc w:val="left"/>
      <w:pPr>
        <w:ind w:left="3193" w:hanging="221"/>
      </w:pPr>
      <w:rPr>
        <w:rFonts w:hint="default"/>
        <w:lang w:val="tr-TR" w:eastAsia="en-US" w:bidi="ar-SA"/>
      </w:rPr>
    </w:lvl>
    <w:lvl w:ilvl="5" w:tplc="4B880D34">
      <w:numFmt w:val="bullet"/>
      <w:lvlText w:val="•"/>
      <w:lvlJc w:val="left"/>
      <w:pPr>
        <w:ind w:left="3912" w:hanging="221"/>
      </w:pPr>
      <w:rPr>
        <w:rFonts w:hint="default"/>
        <w:lang w:val="tr-TR" w:eastAsia="en-US" w:bidi="ar-SA"/>
      </w:rPr>
    </w:lvl>
    <w:lvl w:ilvl="6" w:tplc="D9A8C4B0">
      <w:numFmt w:val="bullet"/>
      <w:lvlText w:val="•"/>
      <w:lvlJc w:val="left"/>
      <w:pPr>
        <w:ind w:left="4630" w:hanging="221"/>
      </w:pPr>
      <w:rPr>
        <w:rFonts w:hint="default"/>
        <w:lang w:val="tr-TR" w:eastAsia="en-US" w:bidi="ar-SA"/>
      </w:rPr>
    </w:lvl>
    <w:lvl w:ilvl="7" w:tplc="4FACDD9C">
      <w:numFmt w:val="bullet"/>
      <w:lvlText w:val="•"/>
      <w:lvlJc w:val="left"/>
      <w:pPr>
        <w:ind w:left="5348" w:hanging="221"/>
      </w:pPr>
      <w:rPr>
        <w:rFonts w:hint="default"/>
        <w:lang w:val="tr-TR" w:eastAsia="en-US" w:bidi="ar-SA"/>
      </w:rPr>
    </w:lvl>
    <w:lvl w:ilvl="8" w:tplc="26F01232">
      <w:numFmt w:val="bullet"/>
      <w:lvlText w:val="•"/>
      <w:lvlJc w:val="left"/>
      <w:pPr>
        <w:ind w:left="6067" w:hanging="221"/>
      </w:pPr>
      <w:rPr>
        <w:rFonts w:hint="default"/>
        <w:lang w:val="tr-TR" w:eastAsia="en-US" w:bidi="ar-SA"/>
      </w:rPr>
    </w:lvl>
  </w:abstractNum>
  <w:abstractNum w:abstractNumId="3">
    <w:nsid w:val="6DD84541"/>
    <w:multiLevelType w:val="hybridMultilevel"/>
    <w:tmpl w:val="1A5CC128"/>
    <w:lvl w:ilvl="0" w:tplc="90B0590A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8CC264C">
      <w:numFmt w:val="bullet"/>
      <w:lvlText w:val="•"/>
      <w:lvlJc w:val="left"/>
      <w:pPr>
        <w:ind w:left="969" w:hanging="135"/>
      </w:pPr>
      <w:rPr>
        <w:rFonts w:hint="default"/>
        <w:lang w:val="tr-TR" w:eastAsia="en-US" w:bidi="ar-SA"/>
      </w:rPr>
    </w:lvl>
    <w:lvl w:ilvl="2" w:tplc="8804921A">
      <w:numFmt w:val="bullet"/>
      <w:lvlText w:val="•"/>
      <w:lvlJc w:val="left"/>
      <w:pPr>
        <w:ind w:left="1698" w:hanging="135"/>
      </w:pPr>
      <w:rPr>
        <w:rFonts w:hint="default"/>
        <w:lang w:val="tr-TR" w:eastAsia="en-US" w:bidi="ar-SA"/>
      </w:rPr>
    </w:lvl>
    <w:lvl w:ilvl="3" w:tplc="52725DCA">
      <w:numFmt w:val="bullet"/>
      <w:lvlText w:val="•"/>
      <w:lvlJc w:val="left"/>
      <w:pPr>
        <w:ind w:left="2428" w:hanging="135"/>
      </w:pPr>
      <w:rPr>
        <w:rFonts w:hint="default"/>
        <w:lang w:val="tr-TR" w:eastAsia="en-US" w:bidi="ar-SA"/>
      </w:rPr>
    </w:lvl>
    <w:lvl w:ilvl="4" w:tplc="666243AE">
      <w:numFmt w:val="bullet"/>
      <w:lvlText w:val="•"/>
      <w:lvlJc w:val="left"/>
      <w:pPr>
        <w:ind w:left="3157" w:hanging="135"/>
      </w:pPr>
      <w:rPr>
        <w:rFonts w:hint="default"/>
        <w:lang w:val="tr-TR" w:eastAsia="en-US" w:bidi="ar-SA"/>
      </w:rPr>
    </w:lvl>
    <w:lvl w:ilvl="5" w:tplc="FDE612D2">
      <w:numFmt w:val="bullet"/>
      <w:lvlText w:val="•"/>
      <w:lvlJc w:val="left"/>
      <w:pPr>
        <w:ind w:left="3887" w:hanging="135"/>
      </w:pPr>
      <w:rPr>
        <w:rFonts w:hint="default"/>
        <w:lang w:val="tr-TR" w:eastAsia="en-US" w:bidi="ar-SA"/>
      </w:rPr>
    </w:lvl>
    <w:lvl w:ilvl="6" w:tplc="54EAF954">
      <w:numFmt w:val="bullet"/>
      <w:lvlText w:val="•"/>
      <w:lvlJc w:val="left"/>
      <w:pPr>
        <w:ind w:left="4616" w:hanging="135"/>
      </w:pPr>
      <w:rPr>
        <w:rFonts w:hint="default"/>
        <w:lang w:val="tr-TR" w:eastAsia="en-US" w:bidi="ar-SA"/>
      </w:rPr>
    </w:lvl>
    <w:lvl w:ilvl="7" w:tplc="D84C53AE">
      <w:numFmt w:val="bullet"/>
      <w:lvlText w:val="•"/>
      <w:lvlJc w:val="left"/>
      <w:pPr>
        <w:ind w:left="5345" w:hanging="135"/>
      </w:pPr>
      <w:rPr>
        <w:rFonts w:hint="default"/>
        <w:lang w:val="tr-TR" w:eastAsia="en-US" w:bidi="ar-SA"/>
      </w:rPr>
    </w:lvl>
    <w:lvl w:ilvl="8" w:tplc="9EE8D442">
      <w:numFmt w:val="bullet"/>
      <w:lvlText w:val="•"/>
      <w:lvlJc w:val="left"/>
      <w:pPr>
        <w:ind w:left="6075" w:hanging="135"/>
      </w:pPr>
      <w:rPr>
        <w:rFonts w:hint="default"/>
        <w:lang w:val="tr-TR" w:eastAsia="en-US" w:bidi="ar-SA"/>
      </w:rPr>
    </w:lvl>
  </w:abstractNum>
  <w:abstractNum w:abstractNumId="4">
    <w:nsid w:val="6F7B1A8F"/>
    <w:multiLevelType w:val="hybridMultilevel"/>
    <w:tmpl w:val="41BE78BA"/>
    <w:lvl w:ilvl="0" w:tplc="DA8A649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E48C1A4">
      <w:numFmt w:val="bullet"/>
      <w:lvlText w:val="•"/>
      <w:lvlJc w:val="left"/>
      <w:pPr>
        <w:ind w:left="843" w:hanging="128"/>
      </w:pPr>
      <w:rPr>
        <w:rFonts w:hint="default"/>
        <w:lang w:val="tr-TR" w:eastAsia="en-US" w:bidi="ar-SA"/>
      </w:rPr>
    </w:lvl>
    <w:lvl w:ilvl="2" w:tplc="4EFC8A32">
      <w:numFmt w:val="bullet"/>
      <w:lvlText w:val="•"/>
      <w:lvlJc w:val="left"/>
      <w:pPr>
        <w:ind w:left="1586" w:hanging="128"/>
      </w:pPr>
      <w:rPr>
        <w:rFonts w:hint="default"/>
        <w:lang w:val="tr-TR" w:eastAsia="en-US" w:bidi="ar-SA"/>
      </w:rPr>
    </w:lvl>
    <w:lvl w:ilvl="3" w:tplc="2576709E">
      <w:numFmt w:val="bullet"/>
      <w:lvlText w:val="•"/>
      <w:lvlJc w:val="left"/>
      <w:pPr>
        <w:ind w:left="2330" w:hanging="128"/>
      </w:pPr>
      <w:rPr>
        <w:rFonts w:hint="default"/>
        <w:lang w:val="tr-TR" w:eastAsia="en-US" w:bidi="ar-SA"/>
      </w:rPr>
    </w:lvl>
    <w:lvl w:ilvl="4" w:tplc="D49C1998">
      <w:numFmt w:val="bullet"/>
      <w:lvlText w:val="•"/>
      <w:lvlJc w:val="left"/>
      <w:pPr>
        <w:ind w:left="3073" w:hanging="128"/>
      </w:pPr>
      <w:rPr>
        <w:rFonts w:hint="default"/>
        <w:lang w:val="tr-TR" w:eastAsia="en-US" w:bidi="ar-SA"/>
      </w:rPr>
    </w:lvl>
    <w:lvl w:ilvl="5" w:tplc="2A7C3C1E">
      <w:numFmt w:val="bullet"/>
      <w:lvlText w:val="•"/>
      <w:lvlJc w:val="left"/>
      <w:pPr>
        <w:ind w:left="3817" w:hanging="128"/>
      </w:pPr>
      <w:rPr>
        <w:rFonts w:hint="default"/>
        <w:lang w:val="tr-TR" w:eastAsia="en-US" w:bidi="ar-SA"/>
      </w:rPr>
    </w:lvl>
    <w:lvl w:ilvl="6" w:tplc="BE94B058">
      <w:numFmt w:val="bullet"/>
      <w:lvlText w:val="•"/>
      <w:lvlJc w:val="left"/>
      <w:pPr>
        <w:ind w:left="4560" w:hanging="128"/>
      </w:pPr>
      <w:rPr>
        <w:rFonts w:hint="default"/>
        <w:lang w:val="tr-TR" w:eastAsia="en-US" w:bidi="ar-SA"/>
      </w:rPr>
    </w:lvl>
    <w:lvl w:ilvl="7" w:tplc="B49A1A06">
      <w:numFmt w:val="bullet"/>
      <w:lvlText w:val="•"/>
      <w:lvlJc w:val="left"/>
      <w:pPr>
        <w:ind w:left="5303" w:hanging="128"/>
      </w:pPr>
      <w:rPr>
        <w:rFonts w:hint="default"/>
        <w:lang w:val="tr-TR" w:eastAsia="en-US" w:bidi="ar-SA"/>
      </w:rPr>
    </w:lvl>
    <w:lvl w:ilvl="8" w:tplc="D29891B8">
      <w:numFmt w:val="bullet"/>
      <w:lvlText w:val="•"/>
      <w:lvlJc w:val="left"/>
      <w:pPr>
        <w:ind w:left="6047" w:hanging="12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7F15"/>
    <w:rsid w:val="00151C41"/>
    <w:rsid w:val="004E08DB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E08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D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E08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D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2023-10-20T08:07:00Z</dcterms:created>
  <dcterms:modified xsi:type="dcterms:W3CDTF">2023-10-20T08:09:00Z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